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F28B" w14:textId="77777777" w:rsidR="00951E78" w:rsidRDefault="00F97E7F" w:rsidP="00F97E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«СЕМЕЙНЫЙ КОМПАС» КАРТОЧКИ-ПОДСКАЗКИ </w:t>
      </w:r>
    </w:p>
    <w:p w14:paraId="0CFB5257" w14:textId="1884FA81" w:rsidR="00F97E7F" w:rsidRDefault="00F97E7F" w:rsidP="00F97E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РОДИТЕЛЕЙ ПО ДУХОВНО-НРАВСТВЕННОМУ И ПАТРИОТИЧЕСКОМУ ВОСПИТАНИЮ ДЕТЕЙ </w:t>
      </w:r>
    </w:p>
    <w:p w14:paraId="0FDE4248" w14:textId="7079D55D" w:rsidR="00375C0D" w:rsidRPr="00F97E7F" w:rsidRDefault="00F97E7F" w:rsidP="00F97E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ДОШКОЛЬНОГО ВОЗРАСТА</w:t>
      </w:r>
      <w:r w:rsidR="00B272A8" w:rsidRPr="00F97E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D01A5D" w14:textId="53586B8C" w:rsidR="00520C24" w:rsidRPr="00F97E7F" w:rsidRDefault="00F15F66" w:rsidP="00B272A8">
      <w:pPr>
        <w:spacing w:before="240" w:after="0" w:line="240" w:lineRule="auto"/>
        <w:jc w:val="right"/>
        <w:rPr>
          <w:rFonts w:ascii="Times New Roman" w:hAnsi="Times New Roman" w:cs="Times New Roman"/>
        </w:rPr>
      </w:pPr>
      <w:r w:rsidRPr="00F97E7F">
        <w:rPr>
          <w:rFonts w:ascii="Times New Roman" w:hAnsi="Times New Roman" w:cs="Times New Roman"/>
        </w:rPr>
        <w:t>Доценко</w:t>
      </w:r>
      <w:r w:rsidR="00EF09A8" w:rsidRPr="00F97E7F">
        <w:rPr>
          <w:rFonts w:ascii="Times New Roman" w:hAnsi="Times New Roman" w:cs="Times New Roman"/>
        </w:rPr>
        <w:t xml:space="preserve"> А.А.</w:t>
      </w:r>
      <w:r w:rsidRPr="00F97E7F">
        <w:rPr>
          <w:rFonts w:ascii="Times New Roman" w:hAnsi="Times New Roman" w:cs="Times New Roman"/>
        </w:rPr>
        <w:t>,</w:t>
      </w:r>
    </w:p>
    <w:p w14:paraId="5785DE80" w14:textId="77777777" w:rsidR="00F15F66" w:rsidRPr="00F97E7F" w:rsidRDefault="00F15F66" w:rsidP="00B272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97E7F">
        <w:rPr>
          <w:rFonts w:ascii="Times New Roman" w:hAnsi="Times New Roman" w:cs="Times New Roman"/>
        </w:rPr>
        <w:t xml:space="preserve">старший воспитатель </w:t>
      </w:r>
    </w:p>
    <w:p w14:paraId="5B958D12" w14:textId="4088B49E" w:rsidR="00F15F66" w:rsidRPr="00F97E7F" w:rsidRDefault="00F15F66" w:rsidP="00B272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97E7F">
        <w:rPr>
          <w:rFonts w:ascii="Times New Roman" w:hAnsi="Times New Roman" w:cs="Times New Roman"/>
        </w:rPr>
        <w:t>МБДОУ «ДС № 305 г. Челябинска»</w:t>
      </w:r>
    </w:p>
    <w:p w14:paraId="056B65EF" w14:textId="77777777" w:rsidR="002F4AB6" w:rsidRPr="00B272A8" w:rsidRDefault="002F4AB6" w:rsidP="00B272A8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Аннотация:</w:t>
      </w:r>
    </w:p>
    <w:p w14:paraId="24BF4A31" w14:textId="17E6574D" w:rsidR="00787919" w:rsidRDefault="00787919" w:rsidP="00787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19">
        <w:rPr>
          <w:rFonts w:ascii="Times New Roman" w:hAnsi="Times New Roman" w:cs="Times New Roman"/>
          <w:sz w:val="28"/>
          <w:szCs w:val="28"/>
        </w:rPr>
        <w:t>Представлена компактная методическая разработка — комплект тематических карточек-подсказок «Семейный компас», направленный на просвещение родителей в вопросах духовно-нравственного и патриотического воспитания детей дошкольного возраста (3–7 лет). Каждая карточка</w:t>
      </w:r>
      <w:r>
        <w:rPr>
          <w:rFonts w:ascii="Times New Roman" w:hAnsi="Times New Roman" w:cs="Times New Roman"/>
          <w:sz w:val="28"/>
          <w:szCs w:val="28"/>
        </w:rPr>
        <w:t>-подсказка</w:t>
      </w:r>
      <w:r w:rsidRPr="00787919">
        <w:rPr>
          <w:rFonts w:ascii="Times New Roman" w:hAnsi="Times New Roman" w:cs="Times New Roman"/>
          <w:sz w:val="28"/>
          <w:szCs w:val="28"/>
        </w:rPr>
        <w:t xml:space="preserve"> структурирована и включает краткую теоретическую справку, практическое задание для семьи и вопрос для обсуждения с ребёнком. Данный формат обеспечивает доступность, наглядность и простоту интеграции в повседневную жизнь. Материал универсален и может быть тиражирован в любом дошкольном образовательном учреждении.</w:t>
      </w:r>
    </w:p>
    <w:p w14:paraId="4BF4F995" w14:textId="00A19384" w:rsidR="002F4AB6" w:rsidRPr="00B272A8" w:rsidRDefault="002F4AB6" w:rsidP="00787919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Актуальность</w:t>
      </w:r>
      <w:r w:rsidR="00CC000F" w:rsidRPr="00B272A8">
        <w:rPr>
          <w:rFonts w:ascii="Times New Roman" w:hAnsi="Times New Roman" w:cs="Times New Roman"/>
          <w:sz w:val="28"/>
          <w:szCs w:val="28"/>
        </w:rPr>
        <w:t>:</w:t>
      </w:r>
    </w:p>
    <w:p w14:paraId="277533F2" w14:textId="77777777" w:rsidR="007A4113" w:rsidRPr="00B272A8" w:rsidRDefault="007A4113" w:rsidP="00B27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Родители дошкольников стремятся воспитывать детей нравственно и патриотично, однако зачастую испытывают трудности в реализации этих задач в повседневной жизни. Возникают вопросы: какие слова подобрать, какие ситуации использовать для диалога и как избежать нравоучений?</w:t>
      </w:r>
    </w:p>
    <w:p w14:paraId="1148EB5A" w14:textId="2472AB1F" w:rsidR="007A4113" w:rsidRPr="00B272A8" w:rsidRDefault="007A4113" w:rsidP="00B27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 xml:space="preserve">Традиционные формы просвещения </w:t>
      </w:r>
      <w:r w:rsidR="006C461E" w:rsidRPr="00B272A8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B272A8">
        <w:rPr>
          <w:rFonts w:ascii="Times New Roman" w:hAnsi="Times New Roman" w:cs="Times New Roman"/>
          <w:sz w:val="28"/>
          <w:szCs w:val="28"/>
        </w:rPr>
        <w:t>(консультации, собрания) носят преимущественно теоретический характер и не всегда дают практический результат. Семьям нужны короткие, понятные и готовые к применению инструменты, которые можно использовать «здесь и сейчас».</w:t>
      </w:r>
    </w:p>
    <w:p w14:paraId="1719B2C2" w14:textId="3E95D315" w:rsidR="007A4113" w:rsidRPr="00B272A8" w:rsidRDefault="00E152F9" w:rsidP="00B27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Методическая и</w:t>
      </w:r>
      <w:r w:rsidR="007A4113" w:rsidRPr="00B272A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дея «Семейный компас» решает эту проблему. Это комплект карточек-подсказок, размещённых в родительском уголке и всегда доступных для семьи. Каждая карточка</w:t>
      </w:r>
      <w:r w:rsidRPr="00B272A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-подсказка</w:t>
      </w:r>
      <w:r w:rsidR="007A4113" w:rsidRPr="00B272A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 содержит готовый сценарий для короткой, но важной беседы с ребёнком, </w:t>
      </w:r>
      <w:r w:rsidRPr="00B272A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которая </w:t>
      </w:r>
      <w:r w:rsidR="007A4113" w:rsidRPr="00B272A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помога</w:t>
      </w:r>
      <w:r w:rsidRPr="00B272A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ет</w:t>
      </w:r>
      <w:r w:rsidR="007A4113" w:rsidRPr="00B272A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 превратить обычную ситуацию в ценный воспитательный момент.</w:t>
      </w:r>
    </w:p>
    <w:p w14:paraId="5018D551" w14:textId="77777777" w:rsidR="00257002" w:rsidRPr="00B272A8" w:rsidRDefault="00257002" w:rsidP="00B272A8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Цель и задачи:</w:t>
      </w:r>
    </w:p>
    <w:p w14:paraId="5A5592A7" w14:textId="6F63B3CB" w:rsidR="00257002" w:rsidRPr="00B272A8" w:rsidRDefault="00257002" w:rsidP="00B27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Цель: предоставить родителям доступные практические инструменты для духовно-нравственного и патриотического воспитания дошкольника в повседневной жизни.</w:t>
      </w:r>
    </w:p>
    <w:p w14:paraId="217AD39D" w14:textId="7DAC621B" w:rsidR="00257002" w:rsidRPr="00B272A8" w:rsidRDefault="00257002" w:rsidP="00B272A8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Задачи:</w:t>
      </w:r>
    </w:p>
    <w:p w14:paraId="1C1CAE5A" w14:textId="77777777" w:rsidR="00FC18B5" w:rsidRPr="00B272A8" w:rsidRDefault="00257002" w:rsidP="00B272A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Познакомить родителей с возрастными особенностями восприятия ценностей</w:t>
      </w:r>
    </w:p>
    <w:p w14:paraId="3FBC86D1" w14:textId="33B75AA1" w:rsidR="00FC18B5" w:rsidRPr="00B272A8" w:rsidRDefault="00257002" w:rsidP="00B27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lastRenderedPageBreak/>
        <w:t>детьми 3–7 лет.</w:t>
      </w:r>
    </w:p>
    <w:p w14:paraId="59A12D6F" w14:textId="77777777" w:rsidR="00FC18B5" w:rsidRPr="00B272A8" w:rsidRDefault="00257002" w:rsidP="00B272A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Предложить конкретные ситуации, фразы и игры для формирования</w:t>
      </w:r>
    </w:p>
    <w:p w14:paraId="5552807B" w14:textId="7B1B1929" w:rsidR="00FC18B5" w:rsidRPr="00B272A8" w:rsidRDefault="00257002" w:rsidP="00B27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нравственных представлений.</w:t>
      </w:r>
    </w:p>
    <w:p w14:paraId="7C1CFC40" w14:textId="77777777" w:rsidR="00FC18B5" w:rsidRPr="00B272A8" w:rsidRDefault="00257002" w:rsidP="00B272A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Стимулировать диалог между родителем и ребёнком на важные темы.</w:t>
      </w:r>
    </w:p>
    <w:p w14:paraId="46D7BD44" w14:textId="7BE0DA20" w:rsidR="00257002" w:rsidRPr="00B272A8" w:rsidRDefault="00257002" w:rsidP="00B272A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Создать условия для мягкого, ненавязчивого просвещения родителей.</w:t>
      </w:r>
    </w:p>
    <w:p w14:paraId="4221FEC8" w14:textId="69F9C2D6" w:rsidR="006B29D2" w:rsidRPr="00B272A8" w:rsidRDefault="006B29D2" w:rsidP="00B272A8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Что такое «</w:t>
      </w:r>
      <w:r w:rsidR="004924E5" w:rsidRPr="00B272A8">
        <w:rPr>
          <w:rFonts w:ascii="Times New Roman" w:hAnsi="Times New Roman" w:cs="Times New Roman"/>
          <w:sz w:val="28"/>
          <w:szCs w:val="28"/>
        </w:rPr>
        <w:t>Семейный компас</w:t>
      </w:r>
      <w:r w:rsidRPr="00B272A8">
        <w:rPr>
          <w:rFonts w:ascii="Times New Roman" w:hAnsi="Times New Roman" w:cs="Times New Roman"/>
          <w:sz w:val="28"/>
          <w:szCs w:val="28"/>
        </w:rPr>
        <w:t>»?</w:t>
      </w:r>
    </w:p>
    <w:p w14:paraId="5C472F5A" w14:textId="0BCBD99C" w:rsidR="006B29D2" w:rsidRPr="00B272A8" w:rsidRDefault="006B29D2" w:rsidP="00B27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Это комплект из 20 двусторонних карточек</w:t>
      </w:r>
      <w:r w:rsidR="00E82276" w:rsidRPr="00B272A8">
        <w:rPr>
          <w:rFonts w:ascii="Times New Roman" w:hAnsi="Times New Roman" w:cs="Times New Roman"/>
          <w:sz w:val="28"/>
          <w:szCs w:val="28"/>
        </w:rPr>
        <w:t>-подсказок</w:t>
      </w:r>
      <w:r w:rsidRPr="00B272A8">
        <w:rPr>
          <w:rFonts w:ascii="Times New Roman" w:hAnsi="Times New Roman" w:cs="Times New Roman"/>
          <w:sz w:val="28"/>
          <w:szCs w:val="28"/>
        </w:rPr>
        <w:t>, объединённых в тематические блоки: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4387"/>
      </w:tblGrid>
      <w:tr w:rsidR="00A00CA1" w:rsidRPr="00B272A8" w14:paraId="5E029E5B" w14:textId="77777777" w:rsidTr="00A00CA1">
        <w:tc>
          <w:tcPr>
            <w:tcW w:w="2122" w:type="dxa"/>
          </w:tcPr>
          <w:p w14:paraId="6A1B4EBB" w14:textId="2F0406CA" w:rsidR="00A00CA1" w:rsidRPr="00B272A8" w:rsidRDefault="00A00CA1" w:rsidP="00B27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2835" w:type="dxa"/>
          </w:tcPr>
          <w:p w14:paraId="34A8400A" w14:textId="030FF44A" w:rsidR="00A00CA1" w:rsidRPr="00B272A8" w:rsidRDefault="00A00CA1" w:rsidP="00B27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388" w:type="dxa"/>
          </w:tcPr>
          <w:p w14:paraId="35AD8CE3" w14:textId="0F4A29E0" w:rsidR="00A00CA1" w:rsidRPr="00B272A8" w:rsidRDefault="00A00CA1" w:rsidP="00B27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Пример задания</w:t>
            </w:r>
          </w:p>
        </w:tc>
      </w:tr>
      <w:tr w:rsidR="00A00CA1" w:rsidRPr="00B272A8" w14:paraId="11E9FDBF" w14:textId="77777777" w:rsidTr="00A00CA1">
        <w:tc>
          <w:tcPr>
            <w:tcW w:w="2122" w:type="dxa"/>
          </w:tcPr>
          <w:p w14:paraId="2581E440" w14:textId="44B88F99" w:rsidR="00A00CA1" w:rsidRPr="00B272A8" w:rsidRDefault="00A00CA1" w:rsidP="00B272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2A8">
              <w:rPr>
                <w:rFonts w:ascii="Segoe UI Emoji" w:hAnsi="Segoe UI Emoji" w:cs="Segoe UI Emoji"/>
                <w:sz w:val="28"/>
                <w:szCs w:val="28"/>
              </w:rPr>
              <w:t>🏠</w:t>
            </w:r>
            <w:r w:rsidR="00E56BCE" w:rsidRPr="00B27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2835" w:type="dxa"/>
          </w:tcPr>
          <w:p w14:paraId="031E20E7" w14:textId="0C643798" w:rsidR="00A00CA1" w:rsidRPr="00B272A8" w:rsidRDefault="00A00CA1" w:rsidP="00B272A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«Что такое семья?», «Как сказать "спасибо" бабушке?», «Семейная фотография»</w:t>
            </w:r>
          </w:p>
        </w:tc>
        <w:tc>
          <w:tcPr>
            <w:tcW w:w="4388" w:type="dxa"/>
          </w:tcPr>
          <w:p w14:paraId="35E0F37E" w14:textId="7B3AA303" w:rsidR="00A00CA1" w:rsidRPr="00B272A8" w:rsidRDefault="009B22C4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«Рассмотрите вместе старую фотографию. Спросите: "Кто это? Что он любил? Что мы о нём помним?"»</w:t>
            </w:r>
          </w:p>
        </w:tc>
      </w:tr>
      <w:tr w:rsidR="00A00CA1" w:rsidRPr="00B272A8" w14:paraId="073B1B24" w14:textId="77777777" w:rsidTr="00A00CA1">
        <w:tc>
          <w:tcPr>
            <w:tcW w:w="2122" w:type="dxa"/>
          </w:tcPr>
          <w:p w14:paraId="58B8521D" w14:textId="07A0F3E0" w:rsidR="00A00CA1" w:rsidRPr="00B272A8" w:rsidRDefault="0039544F" w:rsidP="00B272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2A8">
              <w:rPr>
                <w:rFonts w:ascii="Segoe UI Symbol" w:hAnsi="Segoe UI Symbol" w:cs="Segoe UI Symbol"/>
                <w:sz w:val="28"/>
                <w:szCs w:val="28"/>
              </w:rPr>
              <w:t>❤</w:t>
            </w: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️</w:t>
            </w:r>
            <w:r w:rsidR="00E56BCE" w:rsidRPr="00B27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Доброта</w:t>
            </w:r>
          </w:p>
        </w:tc>
        <w:tc>
          <w:tcPr>
            <w:tcW w:w="2835" w:type="dxa"/>
          </w:tcPr>
          <w:p w14:paraId="3233188C" w14:textId="0FC5F0E0" w:rsidR="00A00CA1" w:rsidRPr="00B272A8" w:rsidRDefault="0039544F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«Почему важно делиться?», «Что делать, если обидел друга?», «Помогаем без напоминания»</w:t>
            </w:r>
          </w:p>
        </w:tc>
        <w:tc>
          <w:tcPr>
            <w:tcW w:w="4388" w:type="dxa"/>
          </w:tcPr>
          <w:p w14:paraId="6D418FEB" w14:textId="3AE80F77" w:rsidR="00A00CA1" w:rsidRPr="00B272A8" w:rsidRDefault="0039544F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«Предложите ребёнку сделать "доброе дело дня": полить цветок, угостить печеньем, помочь одеться младшему»</w:t>
            </w:r>
          </w:p>
        </w:tc>
      </w:tr>
      <w:tr w:rsidR="00A00CA1" w:rsidRPr="00B272A8" w14:paraId="67824366" w14:textId="77777777" w:rsidTr="00A00CA1">
        <w:tc>
          <w:tcPr>
            <w:tcW w:w="2122" w:type="dxa"/>
          </w:tcPr>
          <w:p w14:paraId="018CF5CB" w14:textId="71208526" w:rsidR="00A00CA1" w:rsidRPr="00B272A8" w:rsidRDefault="00E56BCE" w:rsidP="00B27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DDF8DA" wp14:editId="45F8B43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 xml:space="preserve"> Родина</w:t>
            </w:r>
          </w:p>
        </w:tc>
        <w:tc>
          <w:tcPr>
            <w:tcW w:w="2835" w:type="dxa"/>
          </w:tcPr>
          <w:p w14:paraId="17BE2BB0" w14:textId="5EE9C542" w:rsidR="00A00CA1" w:rsidRPr="00B272A8" w:rsidRDefault="00EF7D54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«Мой адрес», «Что такое родной край?», «За что мы любим свой город?»</w:t>
            </w:r>
          </w:p>
        </w:tc>
        <w:tc>
          <w:tcPr>
            <w:tcW w:w="4388" w:type="dxa"/>
          </w:tcPr>
          <w:p w14:paraId="759EC897" w14:textId="125B67E4" w:rsidR="00A00CA1" w:rsidRPr="00B272A8" w:rsidRDefault="00245559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«Прогуляйтесь до ближайшего памятника или сквера. Спросите: "Как ты думаешь, почему это место важно для нашего города?"»</w:t>
            </w:r>
          </w:p>
        </w:tc>
      </w:tr>
      <w:tr w:rsidR="00E56BCE" w:rsidRPr="00B272A8" w14:paraId="4038A5EB" w14:textId="77777777" w:rsidTr="00A00CA1">
        <w:tc>
          <w:tcPr>
            <w:tcW w:w="2122" w:type="dxa"/>
          </w:tcPr>
          <w:p w14:paraId="336CC723" w14:textId="7452E9F0" w:rsidR="00E56BCE" w:rsidRPr="00B272A8" w:rsidRDefault="00903582" w:rsidP="00B272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2A8">
              <w:rPr>
                <w:rFonts w:ascii="Segoe UI Emoji" w:hAnsi="Segoe UI Emoji" w:cs="Segoe UI Emoji"/>
                <w:sz w:val="28"/>
                <w:szCs w:val="28"/>
              </w:rPr>
              <w:t>📜</w:t>
            </w: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Традиции</w:t>
            </w:r>
          </w:p>
        </w:tc>
        <w:tc>
          <w:tcPr>
            <w:tcW w:w="2835" w:type="dxa"/>
          </w:tcPr>
          <w:p w14:paraId="6F2056E3" w14:textId="2CD9C636" w:rsidR="00E56BCE" w:rsidRPr="00B272A8" w:rsidRDefault="007062BB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«Что такое праздник?", "Почему мы красим яйца?", "Как встречать гостей?"»</w:t>
            </w:r>
          </w:p>
        </w:tc>
        <w:tc>
          <w:tcPr>
            <w:tcW w:w="4388" w:type="dxa"/>
          </w:tcPr>
          <w:p w14:paraId="46B2461D" w14:textId="14D53BCB" w:rsidR="00E56BCE" w:rsidRPr="00B272A8" w:rsidRDefault="007062BB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«Приготовьте вместе простое блюдо по семейному рецепту. Расскажите историю: "Так готовила ещё моя бабушка…"»</w:t>
            </w:r>
          </w:p>
        </w:tc>
      </w:tr>
      <w:tr w:rsidR="007062BB" w:rsidRPr="00B272A8" w14:paraId="0DB1F5AD" w14:textId="77777777" w:rsidTr="007062BB">
        <w:tc>
          <w:tcPr>
            <w:tcW w:w="2122" w:type="dxa"/>
          </w:tcPr>
          <w:p w14:paraId="3CE97237" w14:textId="77777777" w:rsidR="007062BB" w:rsidRPr="00B272A8" w:rsidRDefault="007062BB" w:rsidP="00B272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2A8">
              <w:rPr>
                <w:rFonts w:ascii="Segoe UI Emoji" w:hAnsi="Segoe UI Emoji" w:cs="Segoe UI Emoji"/>
                <w:sz w:val="28"/>
                <w:szCs w:val="28"/>
              </w:rPr>
              <w:t>🌿</w:t>
            </w: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 xml:space="preserve"> Природа</w:t>
            </w:r>
          </w:p>
        </w:tc>
        <w:tc>
          <w:tcPr>
            <w:tcW w:w="2835" w:type="dxa"/>
          </w:tcPr>
          <w:p w14:paraId="62CF74DB" w14:textId="77777777" w:rsidR="007062BB" w:rsidRPr="00B272A8" w:rsidRDefault="007062BB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«Бережём воду», «Почему нельзя ломать ветки?», «Птицы — наши соседи»</w:t>
            </w:r>
          </w:p>
        </w:tc>
        <w:tc>
          <w:tcPr>
            <w:tcW w:w="4388" w:type="dxa"/>
          </w:tcPr>
          <w:p w14:paraId="4BC2DD55" w14:textId="77777777" w:rsidR="007062BB" w:rsidRPr="00B272A8" w:rsidRDefault="007062BB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«Сделайте вместе простую кормушку. Наблюдайте за птицами, обсуждайте: "Кто прилетел? Что они любят?"»</w:t>
            </w:r>
          </w:p>
        </w:tc>
      </w:tr>
    </w:tbl>
    <w:p w14:paraId="5FA1DBF1" w14:textId="77777777" w:rsidR="00AB2BFA" w:rsidRPr="00B272A8" w:rsidRDefault="00AB2BFA" w:rsidP="00AA0176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Механизм использования:</w:t>
      </w:r>
    </w:p>
    <w:p w14:paraId="095EC997" w14:textId="146868B2" w:rsidR="00AB2BFA" w:rsidRPr="00B272A8" w:rsidRDefault="00AB2BFA" w:rsidP="00AA017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 xml:space="preserve">Размещение: </w:t>
      </w:r>
    </w:p>
    <w:p w14:paraId="493B4083" w14:textId="6A8F4528" w:rsidR="0074356A" w:rsidRPr="00B272A8" w:rsidRDefault="00AB2BFA" w:rsidP="00AA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Карточки</w:t>
      </w:r>
      <w:r w:rsidR="00A90721" w:rsidRPr="00B272A8">
        <w:rPr>
          <w:rFonts w:ascii="Times New Roman" w:hAnsi="Times New Roman" w:cs="Times New Roman"/>
          <w:sz w:val="28"/>
          <w:szCs w:val="28"/>
        </w:rPr>
        <w:t>-подсказки</w:t>
      </w:r>
      <w:r w:rsidRPr="00B272A8">
        <w:rPr>
          <w:rFonts w:ascii="Times New Roman" w:hAnsi="Times New Roman" w:cs="Times New Roman"/>
          <w:sz w:val="28"/>
          <w:szCs w:val="28"/>
        </w:rPr>
        <w:t xml:space="preserve"> хранятся в красивом боксе/коробке в родительском уголке группы с надписью «Возьмите с собой».</w:t>
      </w:r>
    </w:p>
    <w:p w14:paraId="32561EBE" w14:textId="62935546" w:rsidR="00AB2BFA" w:rsidRPr="00B272A8" w:rsidRDefault="00AB2BFA" w:rsidP="00AA017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 xml:space="preserve">Принцип добровольности: </w:t>
      </w:r>
    </w:p>
    <w:p w14:paraId="37BDE195" w14:textId="7E5CCDAA" w:rsidR="0074356A" w:rsidRPr="00B272A8" w:rsidRDefault="00AB2BFA" w:rsidP="00AA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Родитель берёт 1–2 карточки</w:t>
      </w:r>
      <w:r w:rsidR="00A90721" w:rsidRPr="00B272A8">
        <w:rPr>
          <w:rFonts w:ascii="Times New Roman" w:hAnsi="Times New Roman" w:cs="Times New Roman"/>
          <w:sz w:val="28"/>
          <w:szCs w:val="28"/>
        </w:rPr>
        <w:t>-подсказки</w:t>
      </w:r>
      <w:r w:rsidRPr="00B272A8">
        <w:rPr>
          <w:rFonts w:ascii="Times New Roman" w:hAnsi="Times New Roman" w:cs="Times New Roman"/>
          <w:sz w:val="28"/>
          <w:szCs w:val="28"/>
        </w:rPr>
        <w:t xml:space="preserve"> в неделю по интересующей теме.</w:t>
      </w:r>
    </w:p>
    <w:p w14:paraId="0ADAEAEF" w14:textId="693BD742" w:rsidR="00AB2BFA" w:rsidRPr="00B272A8" w:rsidRDefault="00AB2BFA" w:rsidP="00AA017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Обратная связь:</w:t>
      </w:r>
    </w:p>
    <w:p w14:paraId="37D820E3" w14:textId="31AE4647" w:rsidR="0074356A" w:rsidRPr="00B272A8" w:rsidRDefault="00AB2BFA" w:rsidP="00AA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lastRenderedPageBreak/>
        <w:t>В группе ведётся «Дневник открытий», куда родители могут вписать короткую заметку: «Попробовали игру "Сундучок правды" — ребёнок в восторге!»</w:t>
      </w:r>
    </w:p>
    <w:p w14:paraId="4A9D4055" w14:textId="567A95F8" w:rsidR="00AB2BFA" w:rsidRPr="00B272A8" w:rsidRDefault="00AB2BFA" w:rsidP="00AA017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Обновление:</w:t>
      </w:r>
    </w:p>
    <w:p w14:paraId="2E7C7439" w14:textId="26848044" w:rsidR="00AB2BFA" w:rsidRPr="00B272A8" w:rsidRDefault="00262751" w:rsidP="00AA01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Набор карточек</w:t>
      </w:r>
      <w:r w:rsidR="00A90721" w:rsidRPr="00B272A8">
        <w:rPr>
          <w:rFonts w:ascii="Times New Roman" w:hAnsi="Times New Roman" w:cs="Times New Roman"/>
          <w:sz w:val="28"/>
          <w:szCs w:val="28"/>
        </w:rPr>
        <w:t>-подсказок</w:t>
      </w:r>
      <w:r w:rsidRPr="00B272A8">
        <w:rPr>
          <w:rFonts w:ascii="Times New Roman" w:hAnsi="Times New Roman" w:cs="Times New Roman"/>
          <w:sz w:val="28"/>
          <w:szCs w:val="28"/>
        </w:rPr>
        <w:t xml:space="preserve"> регулярно пополняется новыми темами с учётом пожеланий родителей.</w:t>
      </w:r>
    </w:p>
    <w:p w14:paraId="359735F8" w14:textId="7A949C16" w:rsidR="004531D7" w:rsidRPr="00B272A8" w:rsidRDefault="004531D7" w:rsidP="00B272A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531D7" w:rsidRPr="00B272A8" w14:paraId="2539E370" w14:textId="77777777" w:rsidTr="004531D7">
        <w:tc>
          <w:tcPr>
            <w:tcW w:w="3115" w:type="dxa"/>
          </w:tcPr>
          <w:p w14:paraId="00CC0166" w14:textId="23B83FF7" w:rsidR="004531D7" w:rsidRPr="00B272A8" w:rsidRDefault="004531D7" w:rsidP="00B27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</w:p>
        </w:tc>
        <w:tc>
          <w:tcPr>
            <w:tcW w:w="3115" w:type="dxa"/>
          </w:tcPr>
          <w:p w14:paraId="2D5E5749" w14:textId="22DD61E0" w:rsidR="004531D7" w:rsidRPr="00B272A8" w:rsidRDefault="004531D7" w:rsidP="00B27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Для детей</w:t>
            </w:r>
          </w:p>
        </w:tc>
        <w:tc>
          <w:tcPr>
            <w:tcW w:w="3115" w:type="dxa"/>
          </w:tcPr>
          <w:p w14:paraId="17474BF6" w14:textId="7BE4097A" w:rsidR="004531D7" w:rsidRPr="00B272A8" w:rsidRDefault="004531D7" w:rsidP="00B27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Для педагога</w:t>
            </w:r>
          </w:p>
        </w:tc>
      </w:tr>
      <w:tr w:rsidR="004531D7" w:rsidRPr="00B272A8" w14:paraId="337454F8" w14:textId="77777777" w:rsidTr="004531D7">
        <w:tc>
          <w:tcPr>
            <w:tcW w:w="3115" w:type="dxa"/>
          </w:tcPr>
          <w:p w14:paraId="38D71153" w14:textId="0C1614EF" w:rsidR="004531D7" w:rsidRPr="00B272A8" w:rsidRDefault="00FC5B31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Появились простые инструменты для бесед о важном</w:t>
            </w:r>
          </w:p>
        </w:tc>
        <w:tc>
          <w:tcPr>
            <w:tcW w:w="3115" w:type="dxa"/>
          </w:tcPr>
          <w:p w14:paraId="2DC05FE1" w14:textId="3F8DB267" w:rsidR="004531D7" w:rsidRPr="00B272A8" w:rsidRDefault="00FC5B31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Чаще слышат слова о добре, честности, любви к родному краю</w:t>
            </w:r>
          </w:p>
        </w:tc>
        <w:tc>
          <w:tcPr>
            <w:tcW w:w="3115" w:type="dxa"/>
          </w:tcPr>
          <w:p w14:paraId="482AF7E1" w14:textId="6E3A349C" w:rsidR="004531D7" w:rsidRPr="00B272A8" w:rsidRDefault="00FC5B31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Экономия времени на индивидуальные консультации</w:t>
            </w:r>
          </w:p>
        </w:tc>
      </w:tr>
      <w:tr w:rsidR="004531D7" w:rsidRPr="00B272A8" w14:paraId="0FF498DB" w14:textId="77777777" w:rsidTr="004531D7">
        <w:tc>
          <w:tcPr>
            <w:tcW w:w="3115" w:type="dxa"/>
          </w:tcPr>
          <w:p w14:paraId="10EC8CF5" w14:textId="2F365E76" w:rsidR="004531D7" w:rsidRPr="00B272A8" w:rsidRDefault="004F4622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Растёт уверенность в своей воспитательной роли</w:t>
            </w:r>
          </w:p>
        </w:tc>
        <w:tc>
          <w:tcPr>
            <w:tcW w:w="3115" w:type="dxa"/>
          </w:tcPr>
          <w:p w14:paraId="5DE844D4" w14:textId="253FFACD" w:rsidR="004531D7" w:rsidRPr="00B272A8" w:rsidRDefault="004F4622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Учатся выражать чувства, рассуждать о поступках</w:t>
            </w:r>
          </w:p>
        </w:tc>
        <w:tc>
          <w:tcPr>
            <w:tcW w:w="3115" w:type="dxa"/>
          </w:tcPr>
          <w:p w14:paraId="32A57134" w14:textId="21311622" w:rsidR="004531D7" w:rsidRPr="00B272A8" w:rsidRDefault="004F4622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Видит отклик семей — растёт мотивация к работе</w:t>
            </w:r>
          </w:p>
        </w:tc>
      </w:tr>
      <w:tr w:rsidR="004531D7" w:rsidRPr="00B272A8" w14:paraId="1EE456DD" w14:textId="77777777" w:rsidTr="004531D7">
        <w:tc>
          <w:tcPr>
            <w:tcW w:w="3115" w:type="dxa"/>
          </w:tcPr>
          <w:p w14:paraId="3598CF8B" w14:textId="16A5000F" w:rsidR="004531D7" w:rsidRPr="00B272A8" w:rsidRDefault="00F57940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Укрепляется эмоциональная связь с ребёнком</w:t>
            </w:r>
          </w:p>
        </w:tc>
        <w:tc>
          <w:tcPr>
            <w:tcW w:w="3115" w:type="dxa"/>
          </w:tcPr>
          <w:p w14:paraId="425ED400" w14:textId="577E41F0" w:rsidR="004531D7" w:rsidRPr="00B272A8" w:rsidRDefault="0074356A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Проявляют инициативу в добрых делах</w:t>
            </w:r>
          </w:p>
        </w:tc>
        <w:tc>
          <w:tcPr>
            <w:tcW w:w="3115" w:type="dxa"/>
          </w:tcPr>
          <w:p w14:paraId="4AF7C8EF" w14:textId="51ABF2F2" w:rsidR="004531D7" w:rsidRPr="00B272A8" w:rsidRDefault="0074356A" w:rsidP="00B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2A8">
              <w:rPr>
                <w:rFonts w:ascii="Times New Roman" w:hAnsi="Times New Roman" w:cs="Times New Roman"/>
                <w:sz w:val="28"/>
                <w:szCs w:val="28"/>
              </w:rPr>
              <w:t>Имеет готовый материал для просвещения</w:t>
            </w:r>
          </w:p>
        </w:tc>
      </w:tr>
    </w:tbl>
    <w:p w14:paraId="67F74097" w14:textId="77777777" w:rsidR="0074356A" w:rsidRPr="00B272A8" w:rsidRDefault="0074356A" w:rsidP="00AA0176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Практическая значимость:</w:t>
      </w:r>
    </w:p>
    <w:p w14:paraId="5D45FBBA" w14:textId="77777777" w:rsidR="00AA0176" w:rsidRDefault="004531D7" w:rsidP="00AA01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Простота: не требует специального обучения — взял карточку и</w:t>
      </w:r>
    </w:p>
    <w:p w14:paraId="7EF7118F" w14:textId="4A5C9827" w:rsidR="0074356A" w:rsidRPr="00AA0176" w:rsidRDefault="004531D7" w:rsidP="00AA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176">
        <w:rPr>
          <w:rFonts w:ascii="Times New Roman" w:hAnsi="Times New Roman" w:cs="Times New Roman"/>
          <w:sz w:val="28"/>
          <w:szCs w:val="28"/>
        </w:rPr>
        <w:t>используй</w:t>
      </w:r>
      <w:r w:rsidR="00E95A6E" w:rsidRPr="00AA0176">
        <w:rPr>
          <w:rFonts w:ascii="Times New Roman" w:hAnsi="Times New Roman" w:cs="Times New Roman"/>
          <w:sz w:val="28"/>
          <w:szCs w:val="28"/>
        </w:rPr>
        <w:t>.</w:t>
      </w:r>
    </w:p>
    <w:p w14:paraId="149FB0FE" w14:textId="77777777" w:rsidR="00AA0176" w:rsidRDefault="004531D7" w:rsidP="00AA01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Доступность: материалы печатаются на обычном принтере,</w:t>
      </w:r>
    </w:p>
    <w:p w14:paraId="2299DCA2" w14:textId="6B180C60" w:rsidR="0074356A" w:rsidRPr="00AA0176" w:rsidRDefault="004531D7" w:rsidP="00AA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176">
        <w:rPr>
          <w:rFonts w:ascii="Times New Roman" w:hAnsi="Times New Roman" w:cs="Times New Roman"/>
          <w:sz w:val="28"/>
          <w:szCs w:val="28"/>
        </w:rPr>
        <w:t>ламинируются</w:t>
      </w:r>
      <w:r w:rsidR="00E95A6E" w:rsidRPr="00AA0176">
        <w:rPr>
          <w:rFonts w:ascii="Times New Roman" w:hAnsi="Times New Roman" w:cs="Times New Roman"/>
          <w:sz w:val="28"/>
          <w:szCs w:val="28"/>
        </w:rPr>
        <w:t>.</w:t>
      </w:r>
    </w:p>
    <w:p w14:paraId="3D82CF36" w14:textId="77777777" w:rsidR="00AA0176" w:rsidRDefault="004531D7" w:rsidP="00AA01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Гибкость: можно использовать выборочно, под запрос конкретной</w:t>
      </w:r>
    </w:p>
    <w:p w14:paraId="084B142C" w14:textId="481A8C3D" w:rsidR="0074356A" w:rsidRPr="00AA0176" w:rsidRDefault="004531D7" w:rsidP="00AA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176">
        <w:rPr>
          <w:rFonts w:ascii="Times New Roman" w:hAnsi="Times New Roman" w:cs="Times New Roman"/>
          <w:sz w:val="28"/>
          <w:szCs w:val="28"/>
        </w:rPr>
        <w:t>семьи</w:t>
      </w:r>
      <w:r w:rsidR="00E95A6E" w:rsidRPr="00AA0176">
        <w:rPr>
          <w:rFonts w:ascii="Times New Roman" w:hAnsi="Times New Roman" w:cs="Times New Roman"/>
          <w:sz w:val="28"/>
          <w:szCs w:val="28"/>
        </w:rPr>
        <w:t>.</w:t>
      </w:r>
    </w:p>
    <w:p w14:paraId="357C1005" w14:textId="176871C9" w:rsidR="0074356A" w:rsidRPr="00B272A8" w:rsidRDefault="004531D7" w:rsidP="00AA01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Экономичность: минимальные затраты на изготовление</w:t>
      </w:r>
      <w:r w:rsidR="00E95A6E" w:rsidRPr="00B272A8">
        <w:rPr>
          <w:rFonts w:ascii="Times New Roman" w:hAnsi="Times New Roman" w:cs="Times New Roman"/>
          <w:sz w:val="28"/>
          <w:szCs w:val="28"/>
        </w:rPr>
        <w:t>.</w:t>
      </w:r>
    </w:p>
    <w:p w14:paraId="0814AACC" w14:textId="77777777" w:rsidR="008B0B26" w:rsidRDefault="004531D7" w:rsidP="00AA01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Тиражируемость: легко адаптировать под любую группу, регион,</w:t>
      </w:r>
    </w:p>
    <w:p w14:paraId="534F74E0" w14:textId="62A25145" w:rsidR="004531D7" w:rsidRPr="008B0B26" w:rsidRDefault="004531D7" w:rsidP="008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26">
        <w:rPr>
          <w:rFonts w:ascii="Times New Roman" w:hAnsi="Times New Roman" w:cs="Times New Roman"/>
          <w:sz w:val="28"/>
          <w:szCs w:val="28"/>
        </w:rPr>
        <w:t>возраст</w:t>
      </w:r>
      <w:r w:rsidR="00E95A6E" w:rsidRPr="008B0B26">
        <w:rPr>
          <w:rFonts w:ascii="Times New Roman" w:hAnsi="Times New Roman" w:cs="Times New Roman"/>
          <w:sz w:val="28"/>
          <w:szCs w:val="28"/>
        </w:rPr>
        <w:t>.</w:t>
      </w:r>
    </w:p>
    <w:p w14:paraId="24B62710" w14:textId="76C9A63B" w:rsidR="00262030" w:rsidRPr="00B272A8" w:rsidRDefault="002D2820" w:rsidP="00AA0176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Приложение:</w:t>
      </w:r>
    </w:p>
    <w:p w14:paraId="2DA91258" w14:textId="15D0F48B" w:rsidR="002D2820" w:rsidRPr="00B272A8" w:rsidRDefault="002D2820" w:rsidP="00B272A8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A8">
        <w:rPr>
          <w:rFonts w:ascii="Times New Roman" w:hAnsi="Times New Roman" w:cs="Times New Roman"/>
          <w:sz w:val="28"/>
          <w:szCs w:val="28"/>
        </w:rPr>
        <w:t>Комплект из 20 двусторонних карточек</w:t>
      </w:r>
      <w:r w:rsidR="00A03AC8" w:rsidRPr="00B272A8">
        <w:rPr>
          <w:rFonts w:ascii="Times New Roman" w:hAnsi="Times New Roman" w:cs="Times New Roman"/>
          <w:sz w:val="28"/>
          <w:szCs w:val="28"/>
        </w:rPr>
        <w:t>-подсказок</w:t>
      </w:r>
      <w:r w:rsidRPr="00B272A8">
        <w:rPr>
          <w:rFonts w:ascii="Times New Roman" w:hAnsi="Times New Roman" w:cs="Times New Roman"/>
          <w:sz w:val="28"/>
          <w:szCs w:val="28"/>
        </w:rPr>
        <w:t>, объединённых в тематические блоки.</w:t>
      </w:r>
    </w:p>
    <w:p w14:paraId="153679AE" w14:textId="77777777" w:rsidR="00FC0048" w:rsidRPr="00B272A8" w:rsidRDefault="00FC0048" w:rsidP="00B27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C0048" w:rsidRPr="00B272A8" w:rsidSect="007C0106">
      <w:pgSz w:w="11906" w:h="16838"/>
      <w:pgMar w:top="1701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162"/>
    <w:multiLevelType w:val="hybridMultilevel"/>
    <w:tmpl w:val="22DEF2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6D3175"/>
    <w:multiLevelType w:val="hybridMultilevel"/>
    <w:tmpl w:val="352EA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3129A"/>
    <w:multiLevelType w:val="hybridMultilevel"/>
    <w:tmpl w:val="83CC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D5B0E"/>
    <w:multiLevelType w:val="hybridMultilevel"/>
    <w:tmpl w:val="83CCC2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0BE"/>
    <w:multiLevelType w:val="hybridMultilevel"/>
    <w:tmpl w:val="F3CA1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335083">
    <w:abstractNumId w:val="0"/>
  </w:num>
  <w:num w:numId="2" w16cid:durableId="1342585816">
    <w:abstractNumId w:val="2"/>
  </w:num>
  <w:num w:numId="3" w16cid:durableId="1882984634">
    <w:abstractNumId w:val="3"/>
  </w:num>
  <w:num w:numId="4" w16cid:durableId="111244882">
    <w:abstractNumId w:val="1"/>
  </w:num>
  <w:num w:numId="5" w16cid:durableId="98731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7"/>
    <w:rsid w:val="00027212"/>
    <w:rsid w:val="000408C1"/>
    <w:rsid w:val="000543FD"/>
    <w:rsid w:val="00075053"/>
    <w:rsid w:val="0009548F"/>
    <w:rsid w:val="000C5D73"/>
    <w:rsid w:val="000C64AA"/>
    <w:rsid w:val="000E20FA"/>
    <w:rsid w:val="000E321C"/>
    <w:rsid w:val="000E52A2"/>
    <w:rsid w:val="00101B84"/>
    <w:rsid w:val="0013782B"/>
    <w:rsid w:val="00137964"/>
    <w:rsid w:val="001B4DF2"/>
    <w:rsid w:val="001C11B7"/>
    <w:rsid w:val="001D29B6"/>
    <w:rsid w:val="001D4F30"/>
    <w:rsid w:val="001E3751"/>
    <w:rsid w:val="00213464"/>
    <w:rsid w:val="00225868"/>
    <w:rsid w:val="00245559"/>
    <w:rsid w:val="00257002"/>
    <w:rsid w:val="00262030"/>
    <w:rsid w:val="00262751"/>
    <w:rsid w:val="002D1AC2"/>
    <w:rsid w:val="002D2820"/>
    <w:rsid w:val="002D2EA6"/>
    <w:rsid w:val="002F4AB6"/>
    <w:rsid w:val="0030154E"/>
    <w:rsid w:val="00336C61"/>
    <w:rsid w:val="00353170"/>
    <w:rsid w:val="003611C1"/>
    <w:rsid w:val="003657D9"/>
    <w:rsid w:val="00375C0D"/>
    <w:rsid w:val="00387512"/>
    <w:rsid w:val="0039544F"/>
    <w:rsid w:val="0039772D"/>
    <w:rsid w:val="003D36C5"/>
    <w:rsid w:val="003D4A57"/>
    <w:rsid w:val="003E7B68"/>
    <w:rsid w:val="003F0528"/>
    <w:rsid w:val="004245F6"/>
    <w:rsid w:val="00445E17"/>
    <w:rsid w:val="004531D7"/>
    <w:rsid w:val="00460214"/>
    <w:rsid w:val="0047351B"/>
    <w:rsid w:val="004924E5"/>
    <w:rsid w:val="004F4622"/>
    <w:rsid w:val="00503825"/>
    <w:rsid w:val="00520C24"/>
    <w:rsid w:val="00537A09"/>
    <w:rsid w:val="00540F35"/>
    <w:rsid w:val="00561F16"/>
    <w:rsid w:val="00567651"/>
    <w:rsid w:val="005B0D7E"/>
    <w:rsid w:val="005B1D2C"/>
    <w:rsid w:val="005C31F8"/>
    <w:rsid w:val="005E2CA2"/>
    <w:rsid w:val="006128B2"/>
    <w:rsid w:val="00656BF0"/>
    <w:rsid w:val="006B29D2"/>
    <w:rsid w:val="006C461E"/>
    <w:rsid w:val="006F3811"/>
    <w:rsid w:val="007062BB"/>
    <w:rsid w:val="00723D11"/>
    <w:rsid w:val="00724254"/>
    <w:rsid w:val="00737EAC"/>
    <w:rsid w:val="0074356A"/>
    <w:rsid w:val="00767F30"/>
    <w:rsid w:val="00787919"/>
    <w:rsid w:val="007A4113"/>
    <w:rsid w:val="007B2E07"/>
    <w:rsid w:val="007C0106"/>
    <w:rsid w:val="007C06AC"/>
    <w:rsid w:val="007D1C9D"/>
    <w:rsid w:val="008124F2"/>
    <w:rsid w:val="00826809"/>
    <w:rsid w:val="00837B97"/>
    <w:rsid w:val="00845BDE"/>
    <w:rsid w:val="00857397"/>
    <w:rsid w:val="00865A6F"/>
    <w:rsid w:val="00887634"/>
    <w:rsid w:val="00887C30"/>
    <w:rsid w:val="008B0B26"/>
    <w:rsid w:val="008D3BE7"/>
    <w:rsid w:val="00903582"/>
    <w:rsid w:val="00951E78"/>
    <w:rsid w:val="00957C0D"/>
    <w:rsid w:val="009623F9"/>
    <w:rsid w:val="009A2252"/>
    <w:rsid w:val="009A5D97"/>
    <w:rsid w:val="009B22C4"/>
    <w:rsid w:val="009E12A3"/>
    <w:rsid w:val="009F4965"/>
    <w:rsid w:val="00A00CA1"/>
    <w:rsid w:val="00A03AC8"/>
    <w:rsid w:val="00A0508F"/>
    <w:rsid w:val="00A64EC2"/>
    <w:rsid w:val="00A81484"/>
    <w:rsid w:val="00A90721"/>
    <w:rsid w:val="00AA0176"/>
    <w:rsid w:val="00AB2BFA"/>
    <w:rsid w:val="00B136DC"/>
    <w:rsid w:val="00B2600A"/>
    <w:rsid w:val="00B272A8"/>
    <w:rsid w:val="00B403F4"/>
    <w:rsid w:val="00B42E86"/>
    <w:rsid w:val="00B6068B"/>
    <w:rsid w:val="00B81E70"/>
    <w:rsid w:val="00BD4850"/>
    <w:rsid w:val="00BE4DC5"/>
    <w:rsid w:val="00C25234"/>
    <w:rsid w:val="00C44539"/>
    <w:rsid w:val="00C7450E"/>
    <w:rsid w:val="00CC000F"/>
    <w:rsid w:val="00CE177D"/>
    <w:rsid w:val="00D05437"/>
    <w:rsid w:val="00D21D1C"/>
    <w:rsid w:val="00D25161"/>
    <w:rsid w:val="00D40D6C"/>
    <w:rsid w:val="00D444C2"/>
    <w:rsid w:val="00D92AB4"/>
    <w:rsid w:val="00D9628F"/>
    <w:rsid w:val="00DA4849"/>
    <w:rsid w:val="00DD3FCE"/>
    <w:rsid w:val="00DF12BB"/>
    <w:rsid w:val="00E152F9"/>
    <w:rsid w:val="00E56BCE"/>
    <w:rsid w:val="00E82276"/>
    <w:rsid w:val="00E837B7"/>
    <w:rsid w:val="00E86812"/>
    <w:rsid w:val="00E95A6E"/>
    <w:rsid w:val="00EA12D8"/>
    <w:rsid w:val="00EC2AB5"/>
    <w:rsid w:val="00ED1839"/>
    <w:rsid w:val="00EF09A8"/>
    <w:rsid w:val="00EF7D54"/>
    <w:rsid w:val="00F15F66"/>
    <w:rsid w:val="00F57940"/>
    <w:rsid w:val="00F837B0"/>
    <w:rsid w:val="00F97E7F"/>
    <w:rsid w:val="00FC0048"/>
    <w:rsid w:val="00FC18B5"/>
    <w:rsid w:val="00FC5B31"/>
    <w:rsid w:val="00FD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24C"/>
  <w15:chartTrackingRefBased/>
  <w15:docId w15:val="{EF00EF56-AF9F-4FC0-A8F9-18BDF1E3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7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7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73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3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7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7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73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7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7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7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7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3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73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73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7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73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739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2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7A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6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131</cp:revision>
  <dcterms:created xsi:type="dcterms:W3CDTF">2026-02-17T08:38:00Z</dcterms:created>
  <dcterms:modified xsi:type="dcterms:W3CDTF">2026-02-20T10:50:00Z</dcterms:modified>
</cp:coreProperties>
</file>