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EC" w:rsidRDefault="00B85BEC" w:rsidP="009E234B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48"/>
          <w:szCs w:val="48"/>
          <w:lang w:val="en-US"/>
        </w:rPr>
      </w:pPr>
      <w:r w:rsidRPr="009E234B">
        <w:rPr>
          <w:rFonts w:ascii="Times New Roman" w:eastAsia="Times New Roman" w:hAnsi="Times New Roman" w:cs="Times New Roman"/>
          <w:b/>
          <w:color w:val="371D10"/>
          <w:kern w:val="36"/>
          <w:sz w:val="48"/>
          <w:szCs w:val="48"/>
        </w:rPr>
        <w:t>Стихи про бабушку</w:t>
      </w:r>
    </w:p>
    <w:p w:rsidR="009E234B" w:rsidRPr="009E234B" w:rsidRDefault="009E234B" w:rsidP="009E234B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48"/>
          <w:szCs w:val="48"/>
          <w:lang w:val="en-US"/>
        </w:rPr>
      </w:pPr>
    </w:p>
    <w:p w:rsidR="00B85BEC" w:rsidRDefault="00B85BEC" w:rsidP="009E234B">
      <w:pPr>
        <w:spacing w:after="15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E234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71625" cy="2085975"/>
            <wp:effectExtent l="19050" t="0" r="9525" b="0"/>
            <wp:docPr id="1" name="Рисунок 1" descr="Стихи про бабуш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про бабушк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34B" w:rsidRPr="009E234B" w:rsidRDefault="009E234B" w:rsidP="009E234B">
      <w:pPr>
        <w:spacing w:after="15" w:line="293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B85BEC" w:rsidRPr="00591FBE" w:rsidRDefault="00B85BEC" w:rsidP="009E234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34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добрые стихи для детей про нашу любимую бабушку, бабуленьку, бабулечку. Которая вкусно готовит, шьет, вышивает и все всегда понимает!</w:t>
      </w:r>
    </w:p>
    <w:p w:rsidR="009E234B" w:rsidRPr="00591FBE" w:rsidRDefault="009E234B" w:rsidP="009E234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Елена ГРИГОРЬЕВА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БАБУШКА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У мамы - работа,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У папы - работа.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У них для меня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Остаётся суббота.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А бабушка дома - всегда.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Она не ругает меня никогда!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Усадит, накормит: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- Да ты не спеши!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Ну что там стряслось у тебя,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Расскажи? –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Я говорю, а бабушка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Не перебивает.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По крупинкам гречку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Сидит</w:t>
      </w:r>
      <w:proofErr w:type="gramEnd"/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перебирает...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Нам хорошо вот так, вдвоём,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И дом без бабушки - не дом.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И. ГАМАЗКОВА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КОЛЫБЕЛЬНАЯ ДЛЯ БАБУШКИ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Баю-баю-баюшки,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Я пою для бабушки.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Баю-баю, бабушка,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Голубушка, лапушка.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Баю-бай, моя бабуля,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Спи, а я покараулю!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Засыпай, сомкни ресницы,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И пускай тебе приснится,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Как идёшь ты за водой,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Молодая девушка,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А навстречу молодой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Раскудрявый дедушка.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* * *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С. Войтюк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ЛЕКАРСТВО ДЛЯ БАБУШКИ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Доктор выписал бабуле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Витамины и пилюли,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Уложил её в кровать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И не разрешил вставать.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Поднялось давление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От переутомления!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Будем бабушку беречь: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Хватит ей варить и печь!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Приготовили обед,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Пол блестит и пыли нет: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Справились мы сами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С важными делами!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Села бабушка в постели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И сказала: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«НЕУЖЕЛИ?..»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И от удивления</w:t>
      </w:r>
    </w:p>
    <w:p w:rsidR="00B85BEC" w:rsidRPr="009E234B" w:rsidRDefault="00B85BEC" w:rsidP="00B85B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E234B">
        <w:rPr>
          <w:rFonts w:ascii="Times New Roman" w:eastAsia="Times New Roman" w:hAnsi="Times New Roman" w:cs="Times New Roman"/>
          <w:color w:val="000000"/>
          <w:sz w:val="32"/>
          <w:szCs w:val="32"/>
        </w:rPr>
        <w:t>Снизилось давление.</w:t>
      </w:r>
    </w:p>
    <w:p w:rsidR="003D5C88" w:rsidRDefault="003D5C88"/>
    <w:sectPr w:rsidR="003D5C88" w:rsidSect="00E6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BEC"/>
    <w:rsid w:val="003D5C88"/>
    <w:rsid w:val="00591FBE"/>
    <w:rsid w:val="009E234B"/>
    <w:rsid w:val="00B85BEC"/>
    <w:rsid w:val="00D34685"/>
    <w:rsid w:val="00E64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43"/>
  </w:style>
  <w:style w:type="paragraph" w:styleId="1">
    <w:name w:val="heading 1"/>
    <w:basedOn w:val="a"/>
    <w:link w:val="10"/>
    <w:uiPriority w:val="9"/>
    <w:qFormat/>
    <w:rsid w:val="00B85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B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5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B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0499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2016-02-08T12:15:00Z</dcterms:created>
  <dcterms:modified xsi:type="dcterms:W3CDTF">2026-01-24T12:52:00Z</dcterms:modified>
</cp:coreProperties>
</file>